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8417" w14:textId="3334A5CE" w:rsidR="00B2213F" w:rsidRDefault="00E94A67" w:rsidP="00E94A67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bCs/>
          <w:color w:val="990000"/>
          <w:sz w:val="32"/>
          <w:szCs w:val="32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4BF2920" wp14:editId="7A719F00">
            <wp:simplePos x="0" y="0"/>
            <wp:positionH relativeFrom="margin">
              <wp:posOffset>164465</wp:posOffset>
            </wp:positionH>
            <wp:positionV relativeFrom="margin">
              <wp:posOffset>64770</wp:posOffset>
            </wp:positionV>
            <wp:extent cx="1497965" cy="1114425"/>
            <wp:effectExtent l="0" t="0" r="6985" b="9525"/>
            <wp:wrapSquare wrapText="bothSides"/>
            <wp:docPr id="2" name="Picture 2" descr="oww-logo-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ww-logo-201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6" t="10245" r="6470" b="7756"/>
                    <a:stretch/>
                  </pic:blipFill>
                  <pic:spPr bwMode="auto">
                    <a:xfrm>
                      <a:off x="0" y="0"/>
                      <a:ext cx="149796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bCs/>
          <w:color w:val="990000"/>
          <w:sz w:val="32"/>
          <w:szCs w:val="32"/>
          <w:lang w:eastAsia="en-GB"/>
        </w:rPr>
        <w:t xml:space="preserve">          </w:t>
      </w:r>
      <w:r w:rsidR="00B2213F" w:rsidRPr="00BB67E6">
        <w:rPr>
          <w:rFonts w:ascii="Verdana" w:eastAsia="Times New Roman" w:hAnsi="Verdana" w:cs="Times New Roman"/>
          <w:b/>
          <w:bCs/>
          <w:color w:val="990000"/>
          <w:sz w:val="32"/>
          <w:szCs w:val="32"/>
          <w:lang w:eastAsia="en-GB"/>
        </w:rPr>
        <w:t xml:space="preserve">One World Week </w:t>
      </w:r>
      <w:r w:rsidR="005F6A47">
        <w:rPr>
          <w:rFonts w:ascii="Verdana" w:eastAsia="Times New Roman" w:hAnsi="Verdana" w:cs="Times New Roman"/>
          <w:b/>
          <w:bCs/>
          <w:color w:val="990000"/>
          <w:sz w:val="32"/>
          <w:szCs w:val="32"/>
          <w:lang w:eastAsia="en-GB"/>
        </w:rPr>
        <w:t>P</w:t>
      </w:r>
      <w:bookmarkStart w:id="0" w:name="_GoBack"/>
      <w:bookmarkEnd w:id="0"/>
      <w:r w:rsidR="00B2213F" w:rsidRPr="00BB67E6">
        <w:rPr>
          <w:rFonts w:ascii="Verdana" w:eastAsia="Times New Roman" w:hAnsi="Verdana" w:cs="Times New Roman"/>
          <w:b/>
          <w:bCs/>
          <w:color w:val="990000"/>
          <w:sz w:val="32"/>
          <w:szCs w:val="32"/>
          <w:lang w:eastAsia="en-GB"/>
        </w:rPr>
        <w:t>rayer 2019</w:t>
      </w:r>
      <w:r>
        <w:rPr>
          <w:rFonts w:ascii="Verdana" w:eastAsia="Times New Roman" w:hAnsi="Verdana" w:cs="Times New Roman"/>
          <w:b/>
          <w:bCs/>
          <w:color w:val="990000"/>
          <w:sz w:val="32"/>
          <w:szCs w:val="32"/>
          <w:lang w:eastAsia="en-GB"/>
        </w:rPr>
        <w:t xml:space="preserve">        </w:t>
      </w:r>
    </w:p>
    <w:p w14:paraId="5FF0400B" w14:textId="4CD3C211" w:rsidR="00B2213F" w:rsidRPr="00BB67E6" w:rsidRDefault="00E94A67" w:rsidP="00B2213F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bCs/>
          <w:color w:val="990000"/>
          <w:sz w:val="32"/>
          <w:szCs w:val="32"/>
          <w:lang w:eastAsia="en-GB"/>
        </w:rPr>
      </w:pPr>
      <w:r>
        <w:rPr>
          <w:rFonts w:ascii="Verdana" w:eastAsia="Times New Roman" w:hAnsi="Verdana" w:cs="Times New Roman"/>
          <w:b/>
          <w:bCs/>
          <w:noProof/>
          <w:color w:val="990000"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06D922B1" wp14:editId="442C5E6D">
            <wp:simplePos x="0" y="0"/>
            <wp:positionH relativeFrom="margin">
              <wp:posOffset>4307840</wp:posOffset>
            </wp:positionH>
            <wp:positionV relativeFrom="margin">
              <wp:posOffset>331470</wp:posOffset>
            </wp:positionV>
            <wp:extent cx="1939290" cy="847725"/>
            <wp:effectExtent l="0" t="0" r="0" b="9525"/>
            <wp:wrapSquare wrapText="bothSides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ww-title-2019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56" t="54295" b="29345"/>
                    <a:stretch/>
                  </pic:blipFill>
                  <pic:spPr bwMode="auto">
                    <a:xfrm>
                      <a:off x="0" y="0"/>
                      <a:ext cx="193929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9D0A5B" w14:textId="77777777" w:rsidR="00B2213F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</w:pPr>
    </w:p>
    <w:p w14:paraId="27D532BF" w14:textId="77777777" w:rsidR="00E94A67" w:rsidRDefault="00E94A67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18DE371A" w14:textId="77777777" w:rsidR="00E94A67" w:rsidRDefault="00E94A67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1740FD10" w14:textId="77777777" w:rsidR="00E94A67" w:rsidRDefault="00E94A67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5F4B26C7" w14:textId="007EB060" w:rsidR="00B2213F" w:rsidRPr="00BB67E6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  <w:r w:rsidRPr="00BB67E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 xml:space="preserve">Creator God </w:t>
      </w:r>
    </w:p>
    <w:p w14:paraId="611B957B" w14:textId="1EE5E384" w:rsidR="00B2213F" w:rsidRPr="00B523BE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3B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For our world of beauty and plenty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</w:t>
      </w:r>
      <w:r w:rsidRPr="00B523B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we praise you</w:t>
      </w:r>
      <w:r w:rsidR="005F6A4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</w:t>
      </w:r>
    </w:p>
    <w:p w14:paraId="7A426CD1" w14:textId="7455F1E7" w:rsidR="00B2213F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523B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For the earth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</w:t>
      </w:r>
      <w:r w:rsidRPr="00B523B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the seas, the plants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, </w:t>
      </w:r>
      <w:r w:rsidRPr="00B523B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animals and all the wonders of the universe</w:t>
      </w:r>
      <w:r w:rsidR="005F6A4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14:paraId="615585A9" w14:textId="77777777" w:rsidR="00B2213F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 stand before you in awe and wonder in all that you have created.</w:t>
      </w:r>
    </w:p>
    <w:p w14:paraId="28F5886D" w14:textId="2DA0648C" w:rsidR="00B2213F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Thank you for your generosity</w:t>
      </w:r>
      <w:r w:rsidR="00FB604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-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world for all to share</w:t>
      </w:r>
      <w:r w:rsidR="00FB604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Pr="00B523BE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</w:p>
    <w:p w14:paraId="6E7F83E1" w14:textId="7D3E0794" w:rsidR="00B2213F" w:rsidRPr="00B523BE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Create in us a desire to come together as One World</w:t>
      </w:r>
      <w:r w:rsidR="00FB604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for Now is the Time to Act.</w:t>
      </w:r>
    </w:p>
    <w:p w14:paraId="2CF3371D" w14:textId="77777777" w:rsidR="00B2213F" w:rsidRPr="00B523BE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n-GB"/>
        </w:rPr>
      </w:pPr>
    </w:p>
    <w:p w14:paraId="09962E6D" w14:textId="77777777" w:rsidR="00B2213F" w:rsidRPr="00BB67E6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  <w:r w:rsidRPr="00BB67E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 xml:space="preserve">Redeemer God </w:t>
      </w:r>
    </w:p>
    <w:p w14:paraId="617FCBBC" w14:textId="7B5A3257" w:rsidR="00B2213F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471FA1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Have mercy on us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for our over</w:t>
      </w:r>
      <w:r w:rsidR="0058735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-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consum</w:t>
      </w:r>
      <w:r w:rsidR="00FB604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tion of the world’s resources, </w:t>
      </w:r>
    </w:p>
    <w:p w14:paraId="7EB7D7B7" w14:textId="4CFCDD50" w:rsidR="00B2213F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For our lack of responsibility in devastating the habitats of your creatures</w:t>
      </w:r>
      <w:r w:rsidR="00FB604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</w:p>
    <w:p w14:paraId="6DDB8150" w14:textId="1BC33748" w:rsidR="00B2213F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For our thoughtlessness in filling the world with our rubbish</w:t>
      </w:r>
      <w:r w:rsidR="00FB604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</w:p>
    <w:p w14:paraId="18FCC164" w14:textId="2B2C8A3E" w:rsidR="00B2213F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For the pursuit of economic growth which leaves our brothers and sisters in poverty</w:t>
      </w:r>
      <w:r w:rsidR="00FB604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</w:p>
    <w:p w14:paraId="3393DF63" w14:textId="22D79634" w:rsidR="00B2213F" w:rsidRPr="00471FA1" w:rsidRDefault="00B2213F" w:rsidP="00AC2FD1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Forgive us our selfishness that has led</w:t>
      </w:r>
      <w:r w:rsidR="00FB604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to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this climate crisis</w:t>
      </w:r>
      <w:r w:rsidR="005F6A47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and bring us together as One World</w:t>
      </w:r>
      <w:r w:rsidR="00FB604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for Now is the Time to Act. </w:t>
      </w:r>
    </w:p>
    <w:p w14:paraId="4AEDAC6F" w14:textId="77777777" w:rsidR="00B2213F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</w:p>
    <w:p w14:paraId="1AFD0581" w14:textId="77777777" w:rsidR="00B2213F" w:rsidRPr="00BB67E6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</w:pPr>
      <w:r w:rsidRPr="00BB67E6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n-GB"/>
        </w:rPr>
        <w:t>Sustainer God</w:t>
      </w:r>
    </w:p>
    <w:p w14:paraId="77C8DDE8" w14:textId="77777777" w:rsidR="00B2213F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B840F2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Be generous in your gifts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of wisdom, understanding and courage to help us see:</w:t>
      </w:r>
    </w:p>
    <w:p w14:paraId="6FF60863" w14:textId="141CE5F2" w:rsidR="00B2213F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interconnectedness of climate, nature and our lifestyles</w:t>
      </w:r>
      <w:r w:rsidR="00FB604A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</w:p>
    <w:p w14:paraId="0D7DCA77" w14:textId="77777777" w:rsidR="00BD4479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our responsibility to secure a future for our children</w:t>
      </w:r>
    </w:p>
    <w:p w14:paraId="16CC6E9E" w14:textId="6FBC7499" w:rsidR="00B2213F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and the urgency to act now</w:t>
      </w:r>
    </w:p>
    <w:p w14:paraId="34BBE896" w14:textId="77777777" w:rsidR="00BD4479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Inspire us to change personally, in our local communities, as nations and at a global level for we are One World, climate changes everything</w:t>
      </w:r>
    </w:p>
    <w:p w14:paraId="3BBC5AFF" w14:textId="27D69FC8" w:rsidR="00B2213F" w:rsidRDefault="00B2213F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and Now is the Time to Act  </w:t>
      </w:r>
    </w:p>
    <w:p w14:paraId="43FBB9EF" w14:textId="5674C50D" w:rsidR="00B2213F" w:rsidRPr="00E769B1" w:rsidRDefault="00BD4479" w:rsidP="00B2213F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BD4261" wp14:editId="7691CD43">
            <wp:simplePos x="0" y="0"/>
            <wp:positionH relativeFrom="margin">
              <wp:posOffset>1412240</wp:posOffset>
            </wp:positionH>
            <wp:positionV relativeFrom="margin">
              <wp:posOffset>7094220</wp:posOffset>
            </wp:positionV>
            <wp:extent cx="3768725" cy="1847850"/>
            <wp:effectExtent l="0" t="0" r="3175" b="0"/>
            <wp:wrapSquare wrapText="bothSides"/>
            <wp:docPr id="1" name="Picture 1" descr="https://www.oneworldweek.org/uploads/resources/oww-2019-illustration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neworldweek.org/uploads/resources/oww-2019-illustration-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1" b="8412"/>
                    <a:stretch/>
                  </pic:blipFill>
                  <pic:spPr bwMode="auto">
                    <a:xfrm>
                      <a:off x="0" y="0"/>
                      <a:ext cx="376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13F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Amen</w:t>
      </w:r>
    </w:p>
    <w:p w14:paraId="2B18E2BD" w14:textId="3DFC7338" w:rsidR="00B2213F" w:rsidRDefault="00B2213F"/>
    <w:sectPr w:rsidR="00B2213F" w:rsidSect="00E94A67">
      <w:footerReference w:type="default" r:id="rId9"/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4B76E" w14:textId="77777777" w:rsidR="00CB264C" w:rsidRDefault="00CB264C" w:rsidP="00FB604A">
      <w:pPr>
        <w:spacing w:after="0" w:line="240" w:lineRule="auto"/>
      </w:pPr>
      <w:r>
        <w:separator/>
      </w:r>
    </w:p>
  </w:endnote>
  <w:endnote w:type="continuationSeparator" w:id="0">
    <w:p w14:paraId="74611F34" w14:textId="77777777" w:rsidR="00CB264C" w:rsidRDefault="00CB264C" w:rsidP="00FB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05D1" w14:textId="72A14CED" w:rsidR="00515CBD" w:rsidRDefault="00515CBD" w:rsidP="00515CBD">
    <w:pPr>
      <w:pStyle w:val="Footer"/>
      <w:jc w:val="right"/>
      <w:rPr>
        <w:b/>
        <w:bCs/>
        <w:color w:val="C00000"/>
      </w:rPr>
    </w:pPr>
    <w:r w:rsidRPr="00FD12C7">
      <w:rPr>
        <w:b/>
        <w:bCs/>
        <w:noProof/>
        <w:color w:val="C00000"/>
      </w:rPr>
      <w:drawing>
        <wp:anchor distT="0" distB="0" distL="114300" distR="114300" simplePos="0" relativeHeight="251658240" behindDoc="0" locked="0" layoutInCell="1" allowOverlap="1" wp14:anchorId="3BA9630C" wp14:editId="2483835D">
          <wp:simplePos x="0" y="0"/>
          <wp:positionH relativeFrom="column">
            <wp:posOffset>168638</wp:posOffset>
          </wp:positionH>
          <wp:positionV relativeFrom="paragraph">
            <wp:posOffset>113665</wp:posOffset>
          </wp:positionV>
          <wp:extent cx="739775" cy="511175"/>
          <wp:effectExtent l="0" t="0" r="3175" b="3175"/>
          <wp:wrapSquare wrapText="bothSides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ww-logo-2019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09" r="6186" b="8585"/>
                  <a:stretch/>
                </pic:blipFill>
                <pic:spPr bwMode="auto">
                  <a:xfrm rot="10800000" flipH="1" flipV="1">
                    <a:off x="0" y="0"/>
                    <a:ext cx="739775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C00000"/>
      </w:rPr>
      <w:t xml:space="preserve">                          </w:t>
    </w:r>
  </w:p>
  <w:p w14:paraId="44DA4B40" w14:textId="7D948405" w:rsidR="00515CBD" w:rsidRPr="00587357" w:rsidRDefault="00515CBD" w:rsidP="00515CBD">
    <w:pPr>
      <w:pStyle w:val="Footer"/>
      <w:jc w:val="right"/>
      <w:rPr>
        <w:b/>
        <w:bCs/>
        <w:color w:val="C00000"/>
      </w:rPr>
    </w:pPr>
    <w:r w:rsidRPr="00587357">
      <w:rPr>
        <w:b/>
        <w:bCs/>
        <w:color w:val="C00000"/>
      </w:rPr>
      <w:t xml:space="preserve">A resource for OWW, with </w:t>
    </w:r>
    <w:proofErr w:type="gramStart"/>
    <w:r w:rsidR="005F6A47" w:rsidRPr="00587357">
      <w:rPr>
        <w:b/>
        <w:bCs/>
        <w:color w:val="C00000"/>
      </w:rPr>
      <w:t>thanks to:</w:t>
    </w:r>
    <w:proofErr w:type="gramEnd"/>
    <w:r w:rsidRPr="00587357">
      <w:rPr>
        <w:b/>
        <w:bCs/>
        <w:color w:val="C00000"/>
      </w:rPr>
      <w:t xml:space="preserve">   Maureen Thompson for the prayer</w:t>
    </w:r>
  </w:p>
  <w:p w14:paraId="67138284" w14:textId="77777777" w:rsidR="00DF1948" w:rsidRPr="00587357" w:rsidRDefault="00515CBD" w:rsidP="00DF1948">
    <w:pPr>
      <w:pStyle w:val="Footer"/>
      <w:jc w:val="right"/>
      <w:rPr>
        <w:b/>
        <w:bCs/>
        <w:color w:val="C00000"/>
      </w:rPr>
    </w:pPr>
    <w:r w:rsidRPr="00587357">
      <w:rPr>
        <w:b/>
        <w:bCs/>
        <w:color w:val="C00000"/>
      </w:rPr>
      <w:t>Webber Design for the image</w:t>
    </w:r>
  </w:p>
  <w:p w14:paraId="6DD5148A" w14:textId="16697754" w:rsidR="00FB604A" w:rsidRPr="00587357" w:rsidRDefault="00FB604A" w:rsidP="00DF1948">
    <w:pPr>
      <w:pStyle w:val="Footer"/>
      <w:rPr>
        <w:color w:val="C00000"/>
      </w:rPr>
    </w:pPr>
    <w:r w:rsidRPr="00587357">
      <w:rPr>
        <w:sz w:val="16"/>
        <w:szCs w:val="16"/>
      </w:rPr>
      <w:t xml:space="preserve">Charity Number </w:t>
    </w:r>
    <w:r w:rsidRPr="00587357">
      <w:rPr>
        <w:rFonts w:ascii="Helvetica" w:hAnsi="Helvetica" w:cs="Helvetica"/>
        <w:color w:val="000000"/>
        <w:sz w:val="16"/>
        <w:szCs w:val="16"/>
      </w:rPr>
      <w:t>1107762</w:t>
    </w:r>
    <w:r w:rsidR="00FD12C7" w:rsidRPr="00587357">
      <w:rPr>
        <w:rFonts w:ascii="Helvetica" w:hAnsi="Helvetica" w:cs="Helvetica"/>
        <w:color w:val="000000"/>
        <w:sz w:val="16"/>
        <w:szCs w:val="16"/>
      </w:rPr>
      <w:t xml:space="preserve">    </w:t>
    </w:r>
    <w:r w:rsidR="00FD12C7" w:rsidRPr="00587357">
      <w:rPr>
        <w:rFonts w:ascii="Helvetica" w:hAnsi="Helvetica" w:cs="Helvetica"/>
        <w:color w:val="000000"/>
        <w:sz w:val="21"/>
        <w:szCs w:val="21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6F24A" w14:textId="77777777" w:rsidR="00CB264C" w:rsidRDefault="00CB264C" w:rsidP="00FB604A">
      <w:pPr>
        <w:spacing w:after="0" w:line="240" w:lineRule="auto"/>
      </w:pPr>
      <w:r>
        <w:separator/>
      </w:r>
    </w:p>
  </w:footnote>
  <w:footnote w:type="continuationSeparator" w:id="0">
    <w:p w14:paraId="31C5099C" w14:textId="77777777" w:rsidR="00CB264C" w:rsidRDefault="00CB264C" w:rsidP="00FB6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F"/>
    <w:rsid w:val="0051066D"/>
    <w:rsid w:val="00515CBD"/>
    <w:rsid w:val="00587357"/>
    <w:rsid w:val="005F6A47"/>
    <w:rsid w:val="006355D5"/>
    <w:rsid w:val="00AC2FD1"/>
    <w:rsid w:val="00B2213F"/>
    <w:rsid w:val="00B610EF"/>
    <w:rsid w:val="00BD4479"/>
    <w:rsid w:val="00CB264C"/>
    <w:rsid w:val="00DF1948"/>
    <w:rsid w:val="00E94A67"/>
    <w:rsid w:val="00FB604A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3E2653"/>
  <w15:chartTrackingRefBased/>
  <w15:docId w15:val="{105C77E7-1768-4742-A5B6-591D3CAC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04A"/>
  </w:style>
  <w:style w:type="paragraph" w:styleId="Footer">
    <w:name w:val="footer"/>
    <w:basedOn w:val="Normal"/>
    <w:link w:val="FooterChar"/>
    <w:uiPriority w:val="99"/>
    <w:unhideWhenUsed/>
    <w:rsid w:val="00FB6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Thompson</dc:creator>
  <cp:keywords/>
  <dc:description/>
  <cp:lastModifiedBy>Maureen Thompson</cp:lastModifiedBy>
  <cp:revision>2</cp:revision>
  <cp:lastPrinted>2019-07-28T12:40:00Z</cp:lastPrinted>
  <dcterms:created xsi:type="dcterms:W3CDTF">2019-07-29T08:26:00Z</dcterms:created>
  <dcterms:modified xsi:type="dcterms:W3CDTF">2019-07-29T08:26:00Z</dcterms:modified>
</cp:coreProperties>
</file>